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10C" w:rsidRDefault="00481861" w:rsidP="00481861">
      <w:pPr>
        <w:jc w:val="center"/>
        <w:rPr>
          <w:rFonts w:ascii="Californian FB" w:hAnsi="Californian FB"/>
          <w:b/>
          <w:sz w:val="32"/>
          <w:szCs w:val="32"/>
        </w:rPr>
      </w:pPr>
      <w:r>
        <w:rPr>
          <w:rFonts w:ascii="Californian FB" w:hAnsi="Californian FB"/>
          <w:b/>
          <w:sz w:val="32"/>
          <w:szCs w:val="32"/>
        </w:rPr>
        <w:t>Barstow Area Consortium for Adult Education</w:t>
      </w:r>
    </w:p>
    <w:p w:rsidR="00481861" w:rsidRDefault="00481861" w:rsidP="00481861">
      <w:pPr>
        <w:jc w:val="center"/>
        <w:rPr>
          <w:rFonts w:ascii="Californian FB" w:hAnsi="Californian FB"/>
          <w:b/>
          <w:sz w:val="32"/>
          <w:szCs w:val="32"/>
        </w:rPr>
      </w:pPr>
    </w:p>
    <w:p w:rsidR="00481861" w:rsidRDefault="00481861" w:rsidP="00481861">
      <w:pPr>
        <w:jc w:val="center"/>
        <w:rPr>
          <w:rFonts w:ascii="Californian FB" w:hAnsi="Californian FB"/>
          <w:b/>
          <w:sz w:val="32"/>
          <w:szCs w:val="32"/>
        </w:rPr>
      </w:pPr>
      <w:r>
        <w:rPr>
          <w:rFonts w:ascii="Californian FB" w:hAnsi="Californian FB"/>
          <w:b/>
          <w:sz w:val="32"/>
          <w:szCs w:val="32"/>
        </w:rPr>
        <w:t>Minutes</w:t>
      </w:r>
    </w:p>
    <w:p w:rsidR="00481861" w:rsidRDefault="00BC3CAC" w:rsidP="00481861">
      <w:pPr>
        <w:jc w:val="center"/>
        <w:rPr>
          <w:rFonts w:ascii="Californian FB" w:hAnsi="Californian FB"/>
          <w:b/>
          <w:sz w:val="24"/>
          <w:szCs w:val="24"/>
        </w:rPr>
      </w:pPr>
      <w:r>
        <w:rPr>
          <w:rFonts w:ascii="Californian FB" w:hAnsi="Californian FB"/>
          <w:b/>
          <w:sz w:val="24"/>
          <w:szCs w:val="24"/>
        </w:rPr>
        <w:t>October 20, 2015</w:t>
      </w:r>
    </w:p>
    <w:p w:rsidR="0071449F" w:rsidRDefault="00481861" w:rsidP="00481861">
      <w:pPr>
        <w:rPr>
          <w:rFonts w:ascii="Californian FB" w:hAnsi="Californian FB"/>
          <w:i/>
          <w:sz w:val="24"/>
          <w:szCs w:val="24"/>
        </w:rPr>
      </w:pPr>
      <w:r w:rsidRPr="00481861">
        <w:rPr>
          <w:rFonts w:ascii="Californian FB" w:hAnsi="Californian FB"/>
          <w:i/>
          <w:sz w:val="24"/>
          <w:szCs w:val="24"/>
        </w:rPr>
        <w:t>Those</w:t>
      </w:r>
      <w:r>
        <w:rPr>
          <w:rFonts w:ascii="Californian FB" w:hAnsi="Californian FB"/>
          <w:i/>
          <w:sz w:val="24"/>
          <w:szCs w:val="24"/>
        </w:rPr>
        <w:t xml:space="preserve"> present:  Claire</w:t>
      </w:r>
      <w:r w:rsidR="00DF290A">
        <w:rPr>
          <w:rFonts w:ascii="Californian FB" w:hAnsi="Californian FB"/>
          <w:i/>
          <w:sz w:val="24"/>
          <w:szCs w:val="24"/>
        </w:rPr>
        <w:t xml:space="preserve"> Ellis,</w:t>
      </w:r>
      <w:bookmarkStart w:id="0" w:name="_GoBack"/>
      <w:bookmarkEnd w:id="0"/>
      <w:r w:rsidR="00F62A04">
        <w:rPr>
          <w:rFonts w:ascii="Californian FB" w:hAnsi="Californian FB"/>
          <w:i/>
          <w:sz w:val="24"/>
          <w:szCs w:val="24"/>
        </w:rPr>
        <w:t xml:space="preserve"> Jim Ostrand</w:t>
      </w:r>
      <w:r w:rsidR="00BC3CAC">
        <w:rPr>
          <w:rFonts w:ascii="Californian FB" w:hAnsi="Californian FB"/>
          <w:i/>
          <w:sz w:val="24"/>
          <w:szCs w:val="24"/>
        </w:rPr>
        <w:t>er, Michael Cox, Penny S</w:t>
      </w:r>
      <w:r w:rsidR="0071449F">
        <w:rPr>
          <w:rFonts w:ascii="Californian FB" w:hAnsi="Californian FB"/>
          <w:i/>
          <w:sz w:val="24"/>
          <w:szCs w:val="24"/>
        </w:rPr>
        <w:t xml:space="preserve">hreve, Bryan </w:t>
      </w:r>
      <w:proofErr w:type="spellStart"/>
      <w:r w:rsidR="0071449F">
        <w:rPr>
          <w:rFonts w:ascii="Californian FB" w:hAnsi="Californian FB"/>
          <w:i/>
          <w:sz w:val="24"/>
          <w:szCs w:val="24"/>
        </w:rPr>
        <w:t>Verley</w:t>
      </w:r>
      <w:proofErr w:type="spellEnd"/>
    </w:p>
    <w:p w:rsidR="00481861" w:rsidRDefault="0071449F" w:rsidP="00481861">
      <w:pPr>
        <w:rPr>
          <w:rFonts w:ascii="Californian FB" w:hAnsi="Californian FB"/>
          <w:i/>
          <w:sz w:val="24"/>
          <w:szCs w:val="24"/>
        </w:rPr>
      </w:pPr>
      <w:r>
        <w:rPr>
          <w:rFonts w:ascii="Californian FB" w:hAnsi="Californian FB"/>
          <w:i/>
          <w:sz w:val="24"/>
          <w:szCs w:val="24"/>
        </w:rPr>
        <w:t>Those absent: Bonnie Wiseman, Marcia Price</w:t>
      </w:r>
      <w:r w:rsidR="00F62A04">
        <w:rPr>
          <w:rFonts w:ascii="Californian FB" w:hAnsi="Californian FB"/>
          <w:i/>
          <w:sz w:val="24"/>
          <w:szCs w:val="24"/>
        </w:rPr>
        <w:t>, Sandi Thomas</w:t>
      </w:r>
      <w:r w:rsidR="00BC3CAC">
        <w:rPr>
          <w:rFonts w:ascii="Californian FB" w:hAnsi="Californian FB"/>
          <w:i/>
          <w:sz w:val="24"/>
          <w:szCs w:val="24"/>
        </w:rPr>
        <w:t>, Scott Godfrey</w:t>
      </w:r>
    </w:p>
    <w:p w:rsidR="00BC3CAC" w:rsidRDefault="00BC3CAC" w:rsidP="00481861">
      <w:pPr>
        <w:rPr>
          <w:rFonts w:ascii="Californian FB" w:hAnsi="Californian FB"/>
          <w:i/>
          <w:sz w:val="24"/>
          <w:szCs w:val="24"/>
        </w:rPr>
      </w:pPr>
      <w:r>
        <w:rPr>
          <w:rFonts w:ascii="Californian FB" w:hAnsi="Californian FB"/>
          <w:i/>
          <w:sz w:val="24"/>
          <w:szCs w:val="24"/>
        </w:rPr>
        <w:t xml:space="preserve">Others present: Nance </w:t>
      </w:r>
      <w:proofErr w:type="spellStart"/>
      <w:r>
        <w:rPr>
          <w:rFonts w:ascii="Californian FB" w:hAnsi="Californian FB"/>
          <w:i/>
          <w:sz w:val="24"/>
          <w:szCs w:val="24"/>
        </w:rPr>
        <w:t>Nunes</w:t>
      </w:r>
      <w:proofErr w:type="spellEnd"/>
      <w:r>
        <w:rPr>
          <w:rFonts w:ascii="Californian FB" w:hAnsi="Californian FB"/>
          <w:i/>
          <w:sz w:val="24"/>
          <w:szCs w:val="24"/>
        </w:rPr>
        <w:t>-Gill</w:t>
      </w:r>
    </w:p>
    <w:p w:rsidR="00F62A04" w:rsidRDefault="00F62A04" w:rsidP="00481861">
      <w:pPr>
        <w:rPr>
          <w:rFonts w:ascii="Californian FB" w:hAnsi="Californian FB"/>
          <w:i/>
          <w:sz w:val="24"/>
          <w:szCs w:val="24"/>
        </w:rPr>
      </w:pPr>
    </w:p>
    <w:p w:rsidR="00F62A04" w:rsidRDefault="00F62A04" w:rsidP="00481861">
      <w:pPr>
        <w:rPr>
          <w:rFonts w:ascii="Californian FB" w:hAnsi="Californian FB"/>
          <w:sz w:val="24"/>
          <w:szCs w:val="24"/>
        </w:rPr>
      </w:pPr>
      <w:r>
        <w:rPr>
          <w:rFonts w:ascii="Californian FB" w:hAnsi="Californian FB"/>
          <w:sz w:val="24"/>
          <w:szCs w:val="24"/>
        </w:rPr>
        <w:t>Dr. Ellis opened the meeting at 5 p.m. by welcoming the committee and distributing agendas</w:t>
      </w:r>
      <w:r w:rsidR="00BC3CAC">
        <w:rPr>
          <w:rFonts w:ascii="Californian FB" w:hAnsi="Californian FB"/>
          <w:sz w:val="24"/>
          <w:szCs w:val="24"/>
        </w:rPr>
        <w:t>. She distributed</w:t>
      </w:r>
      <w:r w:rsidR="0071449F">
        <w:rPr>
          <w:rFonts w:ascii="Californian FB" w:hAnsi="Californian FB"/>
          <w:sz w:val="24"/>
          <w:szCs w:val="24"/>
        </w:rPr>
        <w:t xml:space="preserve"> the minutes, and the</w:t>
      </w:r>
      <w:r>
        <w:rPr>
          <w:rFonts w:ascii="Californian FB" w:hAnsi="Californian FB"/>
          <w:sz w:val="24"/>
          <w:szCs w:val="24"/>
        </w:rPr>
        <w:t xml:space="preserve"> committee approved the min</w:t>
      </w:r>
      <w:r w:rsidR="0071449F">
        <w:rPr>
          <w:rFonts w:ascii="Californian FB" w:hAnsi="Californian FB"/>
          <w:sz w:val="24"/>
          <w:szCs w:val="24"/>
        </w:rPr>
        <w:t>utes.</w:t>
      </w:r>
    </w:p>
    <w:p w:rsidR="00324E0F" w:rsidRDefault="00BC3CAC" w:rsidP="0071449F">
      <w:pPr>
        <w:rPr>
          <w:rFonts w:ascii="Californian FB" w:hAnsi="Californian FB"/>
          <w:sz w:val="24"/>
          <w:szCs w:val="24"/>
        </w:rPr>
      </w:pPr>
      <w:r>
        <w:rPr>
          <w:rFonts w:ascii="Californian FB" w:hAnsi="Californian FB"/>
          <w:sz w:val="24"/>
          <w:szCs w:val="24"/>
        </w:rPr>
        <w:t xml:space="preserve">Ms. </w:t>
      </w:r>
      <w:proofErr w:type="spellStart"/>
      <w:r>
        <w:rPr>
          <w:rFonts w:ascii="Californian FB" w:hAnsi="Californian FB"/>
          <w:sz w:val="24"/>
          <w:szCs w:val="24"/>
        </w:rPr>
        <w:t>Nunes</w:t>
      </w:r>
      <w:proofErr w:type="spellEnd"/>
      <w:r>
        <w:rPr>
          <w:rFonts w:ascii="Californian FB" w:hAnsi="Californian FB"/>
          <w:sz w:val="24"/>
          <w:szCs w:val="24"/>
        </w:rPr>
        <w:t>-Gill demonstrated the virtual classroom with the connection between Barstow College and Ft. Irwin.</w:t>
      </w:r>
    </w:p>
    <w:p w:rsidR="0071449F" w:rsidRDefault="0071449F" w:rsidP="0071449F">
      <w:pPr>
        <w:rPr>
          <w:rFonts w:ascii="Californian FB" w:hAnsi="Californian FB"/>
          <w:sz w:val="24"/>
          <w:szCs w:val="24"/>
        </w:rPr>
      </w:pPr>
      <w:r>
        <w:rPr>
          <w:rFonts w:ascii="Californian FB" w:hAnsi="Californian FB"/>
          <w:sz w:val="24"/>
          <w:szCs w:val="24"/>
        </w:rPr>
        <w:t>Dr</w:t>
      </w:r>
      <w:r w:rsidR="00BC3CAC">
        <w:rPr>
          <w:rFonts w:ascii="Californian FB" w:hAnsi="Californian FB"/>
          <w:sz w:val="24"/>
          <w:szCs w:val="24"/>
        </w:rPr>
        <w:t>. Ellis discussed the governance plan that had been sent, and reviewed the Leadership Team and Executive Team functions.  She said that because of the AB 104 legislation the members of both teams will have to be approved by the governing board of each consortium member.  She said she would notify the superintendents to have them put these names on the board agendas.</w:t>
      </w:r>
    </w:p>
    <w:p w:rsidR="0071449F" w:rsidRDefault="00BC3CAC" w:rsidP="0071449F">
      <w:pPr>
        <w:rPr>
          <w:rFonts w:ascii="Californian FB" w:hAnsi="Californian FB"/>
          <w:sz w:val="24"/>
          <w:szCs w:val="24"/>
        </w:rPr>
      </w:pPr>
      <w:r>
        <w:rPr>
          <w:rFonts w:ascii="Californian FB" w:hAnsi="Californian FB"/>
          <w:sz w:val="24"/>
          <w:szCs w:val="24"/>
        </w:rPr>
        <w:t xml:space="preserve">We will need to add some members to our group, specifically a representative from WIOA and one from ROP.  </w:t>
      </w:r>
    </w:p>
    <w:p w:rsidR="0071449F" w:rsidRDefault="00BC3CAC" w:rsidP="0071449F">
      <w:pPr>
        <w:rPr>
          <w:rFonts w:ascii="Californian FB" w:hAnsi="Californian FB"/>
          <w:sz w:val="24"/>
          <w:szCs w:val="24"/>
        </w:rPr>
      </w:pPr>
      <w:r>
        <w:rPr>
          <w:rFonts w:ascii="Californian FB" w:hAnsi="Californian FB"/>
          <w:sz w:val="24"/>
          <w:szCs w:val="24"/>
        </w:rPr>
        <w:t>We discussed the three year plan, with input provided from the team.  This information will go into the report that Dr. Ellis will send in prior to October 31</w:t>
      </w:r>
      <w:r w:rsidR="00DF290A">
        <w:rPr>
          <w:rFonts w:ascii="Californian FB" w:hAnsi="Californian FB"/>
          <w:sz w:val="24"/>
          <w:szCs w:val="24"/>
        </w:rPr>
        <w:t>.  She also will send the members the soft skill lessons she received in Sacramento, and meet with Ms. Shreve and Ms. Thomas on Tuesday to finalize the report.</w:t>
      </w:r>
    </w:p>
    <w:p w:rsidR="00D638CD" w:rsidRDefault="00DF290A" w:rsidP="0071449F">
      <w:pPr>
        <w:rPr>
          <w:rFonts w:ascii="Californian FB" w:hAnsi="Californian FB"/>
          <w:sz w:val="24"/>
          <w:szCs w:val="24"/>
        </w:rPr>
      </w:pPr>
      <w:r>
        <w:rPr>
          <w:rFonts w:ascii="Californian FB" w:hAnsi="Californian FB"/>
          <w:sz w:val="24"/>
          <w:szCs w:val="24"/>
        </w:rPr>
        <w:t>Dr. Ellis presented a budget proposal for review.  The actual budget will be approved by the Executive Team, after the allocation has been received.</w:t>
      </w:r>
    </w:p>
    <w:p w:rsidR="00324E0F" w:rsidRDefault="00DF290A" w:rsidP="00481861">
      <w:pPr>
        <w:rPr>
          <w:rFonts w:ascii="Californian FB" w:hAnsi="Californian FB"/>
          <w:sz w:val="24"/>
          <w:szCs w:val="24"/>
        </w:rPr>
      </w:pPr>
      <w:r>
        <w:rPr>
          <w:rFonts w:ascii="Californian FB" w:hAnsi="Californian FB"/>
          <w:sz w:val="24"/>
          <w:szCs w:val="24"/>
        </w:rPr>
        <w:t>The meeting adjourned at 6:2</w:t>
      </w:r>
      <w:r w:rsidR="00324E0F">
        <w:rPr>
          <w:rFonts w:ascii="Californian FB" w:hAnsi="Californian FB"/>
          <w:sz w:val="24"/>
          <w:szCs w:val="24"/>
        </w:rPr>
        <w:t xml:space="preserve">0 p.m. </w:t>
      </w:r>
      <w:r w:rsidR="0071449F">
        <w:rPr>
          <w:rFonts w:ascii="Californian FB" w:hAnsi="Californian FB"/>
          <w:sz w:val="24"/>
          <w:szCs w:val="24"/>
        </w:rPr>
        <w:t xml:space="preserve"> The next meeting will be</w:t>
      </w:r>
      <w:r w:rsidR="00D638CD">
        <w:rPr>
          <w:rFonts w:ascii="Californian FB" w:hAnsi="Californian FB"/>
          <w:sz w:val="24"/>
          <w:szCs w:val="24"/>
        </w:rPr>
        <w:t xml:space="preserve"> a</w:t>
      </w:r>
      <w:r>
        <w:rPr>
          <w:rFonts w:ascii="Californian FB" w:hAnsi="Californian FB"/>
          <w:sz w:val="24"/>
          <w:szCs w:val="24"/>
        </w:rPr>
        <w:t>t the Barstow Unified School District Office</w:t>
      </w:r>
      <w:r w:rsidR="00D638CD">
        <w:rPr>
          <w:rFonts w:ascii="Californian FB" w:hAnsi="Californian FB"/>
          <w:sz w:val="24"/>
          <w:szCs w:val="24"/>
        </w:rPr>
        <w:t xml:space="preserve"> at 5:00 p.m. on</w:t>
      </w:r>
      <w:r>
        <w:rPr>
          <w:rFonts w:ascii="Californian FB" w:hAnsi="Californian FB"/>
          <w:sz w:val="24"/>
          <w:szCs w:val="24"/>
        </w:rPr>
        <w:t xml:space="preserve"> January 25</w:t>
      </w:r>
      <w:r w:rsidR="00324E0F" w:rsidRPr="00324E0F">
        <w:rPr>
          <w:rFonts w:ascii="Californian FB" w:hAnsi="Californian FB"/>
          <w:sz w:val="24"/>
          <w:szCs w:val="24"/>
          <w:vertAlign w:val="superscript"/>
        </w:rPr>
        <w:t>th</w:t>
      </w:r>
      <w:r w:rsidR="00324E0F">
        <w:rPr>
          <w:rFonts w:ascii="Californian FB" w:hAnsi="Californian FB"/>
          <w:sz w:val="24"/>
          <w:szCs w:val="24"/>
        </w:rPr>
        <w:t xml:space="preserve">. </w:t>
      </w:r>
    </w:p>
    <w:p w:rsidR="00C10E54" w:rsidRDefault="00C10E54" w:rsidP="00481861">
      <w:pPr>
        <w:rPr>
          <w:rFonts w:ascii="Californian FB" w:hAnsi="Californian FB"/>
          <w:sz w:val="24"/>
          <w:szCs w:val="24"/>
        </w:rPr>
      </w:pPr>
    </w:p>
    <w:p w:rsidR="00F62A04" w:rsidRPr="00F62A04" w:rsidRDefault="00F62A04" w:rsidP="00481861">
      <w:pPr>
        <w:rPr>
          <w:rFonts w:ascii="Californian FB" w:hAnsi="Californian FB"/>
          <w:sz w:val="24"/>
          <w:szCs w:val="24"/>
        </w:rPr>
      </w:pPr>
    </w:p>
    <w:sectPr w:rsidR="00F62A04" w:rsidRPr="00F62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861"/>
    <w:rsid w:val="002D45A8"/>
    <w:rsid w:val="00324E0F"/>
    <w:rsid w:val="00481861"/>
    <w:rsid w:val="0048561E"/>
    <w:rsid w:val="004D2975"/>
    <w:rsid w:val="005A31BA"/>
    <w:rsid w:val="0071449F"/>
    <w:rsid w:val="00904912"/>
    <w:rsid w:val="00B85542"/>
    <w:rsid w:val="00BC3CAC"/>
    <w:rsid w:val="00C10E54"/>
    <w:rsid w:val="00D638CD"/>
    <w:rsid w:val="00DF290A"/>
    <w:rsid w:val="00F62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Ellis</dc:creator>
  <cp:lastModifiedBy>Claire Ellis</cp:lastModifiedBy>
  <cp:revision>2</cp:revision>
  <cp:lastPrinted>2015-10-04T16:33:00Z</cp:lastPrinted>
  <dcterms:created xsi:type="dcterms:W3CDTF">2015-11-08T18:49:00Z</dcterms:created>
  <dcterms:modified xsi:type="dcterms:W3CDTF">2015-11-08T18:49:00Z</dcterms:modified>
</cp:coreProperties>
</file>